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B7E" w:rsidRDefault="00D619FD" w:rsidP="00D619FD">
      <w:pPr>
        <w:shd w:val="clear" w:color="auto" w:fill="FFFFFF"/>
        <w:spacing w:before="192" w:after="174" w:line="336" w:lineRule="atLeast"/>
        <w:rPr>
          <w:rFonts w:ascii="Times New Roman" w:eastAsia="Times New Roman" w:hAnsi="Times New Roman" w:cs="Times New Roman"/>
          <w:b/>
          <w:color w:val="212121"/>
          <w:sz w:val="28"/>
          <w:szCs w:val="28"/>
          <w:u w:val="single"/>
        </w:rPr>
      </w:pPr>
      <w:r w:rsidRPr="00D619FD">
        <w:rPr>
          <w:rFonts w:ascii="Times New Roman" w:eastAsia="Times New Roman" w:hAnsi="Times New Roman" w:cs="Times New Roman"/>
          <w:b/>
          <w:noProof/>
          <w:color w:val="212121"/>
          <w:sz w:val="28"/>
          <w:szCs w:val="28"/>
        </w:rPr>
        <w:drawing>
          <wp:inline distT="0" distB="0" distL="0" distR="0" wp14:anchorId="1B4CC55C" wp14:editId="6B3C2593">
            <wp:extent cx="1106170" cy="1216660"/>
            <wp:effectExtent l="0" t="0" r="0" b="2540"/>
            <wp:docPr id="1" name="Рисунок 1" descr="C:\Users\USER\Desktop\Мои документы\УК ОЗРОСА\Реклама\Логотип\Исходник\logo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Мои документы\УК ОЗРОСА\Реклама\Логотип\Исходник\logo\log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170" cy="121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92E" w:rsidRPr="00010B8A" w:rsidRDefault="00C8092E" w:rsidP="00C8092E">
      <w:pPr>
        <w:shd w:val="clear" w:color="auto" w:fill="FFFFFF"/>
        <w:spacing w:before="192" w:after="174" w:line="336" w:lineRule="atLeast"/>
        <w:jc w:val="center"/>
        <w:rPr>
          <w:rFonts w:ascii="Times New Roman" w:eastAsia="Times New Roman" w:hAnsi="Times New Roman" w:cs="Times New Roman"/>
          <w:b/>
          <w:color w:val="212121"/>
          <w:sz w:val="28"/>
          <w:szCs w:val="28"/>
          <w:u w:val="single"/>
        </w:rPr>
      </w:pPr>
      <w:r w:rsidRPr="00010B8A">
        <w:rPr>
          <w:rFonts w:ascii="Times New Roman" w:eastAsia="Times New Roman" w:hAnsi="Times New Roman" w:cs="Times New Roman"/>
          <w:b/>
          <w:color w:val="212121"/>
          <w:sz w:val="28"/>
          <w:szCs w:val="28"/>
          <w:u w:val="single"/>
        </w:rPr>
        <w:t>ПЕРЕЧЕНЬ РАБОТ</w:t>
      </w:r>
    </w:p>
    <w:p w:rsidR="00010B8A" w:rsidRPr="007B5C76" w:rsidRDefault="00C8092E" w:rsidP="007B5C76">
      <w:pPr>
        <w:shd w:val="clear" w:color="auto" w:fill="FFFFFF"/>
        <w:spacing w:before="192" w:after="174" w:line="336" w:lineRule="atLeast"/>
        <w:jc w:val="center"/>
        <w:rPr>
          <w:rFonts w:ascii="Times New Roman" w:eastAsia="Times New Roman" w:hAnsi="Times New Roman" w:cs="Times New Roman"/>
          <w:b/>
          <w:color w:val="212121"/>
          <w:sz w:val="28"/>
          <w:szCs w:val="28"/>
          <w:u w:val="single"/>
        </w:rPr>
      </w:pPr>
      <w:r w:rsidRPr="00010B8A">
        <w:rPr>
          <w:rFonts w:ascii="Times New Roman" w:eastAsia="Times New Roman" w:hAnsi="Times New Roman" w:cs="Times New Roman"/>
          <w:b/>
          <w:color w:val="212121"/>
          <w:sz w:val="28"/>
          <w:szCs w:val="28"/>
          <w:u w:val="single"/>
        </w:rPr>
        <w:t>по реконструкции котельных, ЦТП, бойлерных</w:t>
      </w:r>
      <w:bookmarkStart w:id="0" w:name="_GoBack"/>
      <w:bookmarkEnd w:id="0"/>
    </w:p>
    <w:p w:rsidR="0071793A" w:rsidRPr="00C8092E" w:rsidRDefault="00756CAC" w:rsidP="00ED0ABA">
      <w:pPr>
        <w:pStyle w:val="a3"/>
        <w:shd w:val="clear" w:color="auto" w:fill="FFFFFF"/>
        <w:spacing w:before="192" w:beforeAutospacing="0" w:after="174" w:afterAutospacing="0" w:line="336" w:lineRule="atLeast"/>
        <w:jc w:val="both"/>
        <w:rPr>
          <w:color w:val="212121"/>
        </w:rPr>
      </w:pPr>
      <w:r>
        <w:rPr>
          <w:color w:val="212121"/>
          <w:shd w:val="clear" w:color="auto" w:fill="FFFFFF"/>
        </w:rPr>
        <w:t>Технические с</w:t>
      </w:r>
      <w:r w:rsidR="0071793A" w:rsidRPr="00C8092E">
        <w:rPr>
          <w:color w:val="212121"/>
          <w:shd w:val="clear" w:color="auto" w:fill="FFFFFF"/>
        </w:rPr>
        <w:t>пециалист</w:t>
      </w:r>
      <w:proofErr w:type="gramStart"/>
      <w:r w:rsidR="0071793A" w:rsidRPr="00C8092E">
        <w:rPr>
          <w:color w:val="212121"/>
          <w:shd w:val="clear" w:color="auto" w:fill="FFFFFF"/>
        </w:rPr>
        <w:t xml:space="preserve">ы </w:t>
      </w:r>
      <w:r w:rsidR="001442CB" w:rsidRPr="00C8092E">
        <w:rPr>
          <w:shd w:val="clear" w:color="auto" w:fill="FFFFFF"/>
        </w:rPr>
        <w:t>ООО</w:t>
      </w:r>
      <w:proofErr w:type="gramEnd"/>
      <w:r w:rsidR="001442CB" w:rsidRPr="00C8092E">
        <w:rPr>
          <w:shd w:val="clear" w:color="auto" w:fill="FFFFFF"/>
        </w:rPr>
        <w:t xml:space="preserve"> «УК «ОЗРОСА»»</w:t>
      </w:r>
      <w:r w:rsidR="0071793A" w:rsidRPr="00C8092E">
        <w:rPr>
          <w:color w:val="FF0000"/>
          <w:shd w:val="clear" w:color="auto" w:fill="FFFFFF"/>
        </w:rPr>
        <w:t xml:space="preserve"> </w:t>
      </w:r>
      <w:r w:rsidR="0071793A" w:rsidRPr="00C8092E">
        <w:rPr>
          <w:color w:val="212121"/>
          <w:shd w:val="clear" w:color="auto" w:fill="FFFFFF"/>
        </w:rPr>
        <w:t> предлагают комплексные услуги по реконструкции котельн</w:t>
      </w:r>
      <w:r w:rsidR="000639E7" w:rsidRPr="00C8092E">
        <w:rPr>
          <w:color w:val="212121"/>
          <w:shd w:val="clear" w:color="auto" w:fill="FFFFFF"/>
        </w:rPr>
        <w:t xml:space="preserve">ых, </w:t>
      </w:r>
      <w:r w:rsidR="0071793A" w:rsidRPr="00C8092E">
        <w:rPr>
          <w:color w:val="212121"/>
          <w:shd w:val="clear" w:color="auto" w:fill="FFFFFF"/>
        </w:rPr>
        <w:t>ЦТП</w:t>
      </w:r>
      <w:r w:rsidR="000639E7" w:rsidRPr="00C8092E">
        <w:rPr>
          <w:color w:val="212121"/>
          <w:shd w:val="clear" w:color="auto" w:fill="FFFFFF"/>
        </w:rPr>
        <w:t xml:space="preserve"> и бойлерных</w:t>
      </w:r>
      <w:r w:rsidR="0071793A" w:rsidRPr="00C8092E">
        <w:rPr>
          <w:color w:val="212121"/>
          <w:shd w:val="clear" w:color="auto" w:fill="FFFFFF"/>
        </w:rPr>
        <w:t>.</w:t>
      </w:r>
      <w:r w:rsidR="0071793A" w:rsidRPr="00C8092E">
        <w:rPr>
          <w:color w:val="212121"/>
        </w:rPr>
        <w:t xml:space="preserve"> В качестве реконструкции оборудования мы выполняем целый комплекс мероприятий:</w:t>
      </w:r>
    </w:p>
    <w:p w:rsidR="0071793A" w:rsidRPr="00C8092E" w:rsidRDefault="0071793A" w:rsidP="00ED0ABA">
      <w:pPr>
        <w:numPr>
          <w:ilvl w:val="0"/>
          <w:numId w:val="2"/>
        </w:numPr>
        <w:shd w:val="clear" w:color="auto" w:fill="FFFFFF"/>
        <w:spacing w:before="120" w:after="120" w:line="336" w:lineRule="atLeast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C8092E">
        <w:rPr>
          <w:rFonts w:ascii="Times New Roman" w:eastAsia="Times New Roman" w:hAnsi="Times New Roman" w:cs="Times New Roman"/>
          <w:color w:val="212121"/>
          <w:sz w:val="24"/>
          <w:szCs w:val="24"/>
        </w:rPr>
        <w:t>замена устаревшего основного и вспомогательного оборудования (котлов, горелок, теплообменников, насосных агрегатов, газового и электрооборудования и др</w:t>
      </w:r>
      <w:r w:rsidR="00FF20CC">
        <w:rPr>
          <w:rFonts w:ascii="Times New Roman" w:eastAsia="Times New Roman" w:hAnsi="Times New Roman" w:cs="Times New Roman"/>
          <w:color w:val="212121"/>
          <w:sz w:val="24"/>
          <w:szCs w:val="24"/>
        </w:rPr>
        <w:t>.</w:t>
      </w:r>
      <w:r w:rsidRPr="00C8092E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) </w:t>
      </w:r>
      <w:r w:rsidR="00ED0ABA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Pr="00C8092E">
        <w:rPr>
          <w:rFonts w:ascii="Times New Roman" w:eastAsia="Times New Roman" w:hAnsi="Times New Roman" w:cs="Times New Roman"/>
          <w:color w:val="212121"/>
          <w:sz w:val="24"/>
          <w:szCs w:val="24"/>
        </w:rPr>
        <w:t>на современное более энергоэффективное оборудование;</w:t>
      </w:r>
    </w:p>
    <w:p w:rsidR="0071793A" w:rsidRPr="00C8092E" w:rsidRDefault="0071793A" w:rsidP="00ED0ABA">
      <w:pPr>
        <w:numPr>
          <w:ilvl w:val="0"/>
          <w:numId w:val="2"/>
        </w:numPr>
        <w:shd w:val="clear" w:color="auto" w:fill="FFFFFF"/>
        <w:spacing w:before="120" w:after="120" w:line="336" w:lineRule="atLeast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C8092E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расширение и модернизация степени автоматизации и диспетчеризации объектов, внедрение современных приборов контроля и учета, а также автоматического </w:t>
      </w:r>
      <w:r w:rsidR="00756CAC">
        <w:rPr>
          <w:rFonts w:ascii="Times New Roman" w:eastAsia="Times New Roman" w:hAnsi="Times New Roman" w:cs="Times New Roman"/>
          <w:color w:val="212121"/>
          <w:sz w:val="24"/>
          <w:szCs w:val="24"/>
        </w:rPr>
        <w:t>климатически</w:t>
      </w:r>
      <w:r w:rsidR="001442CB" w:rsidRPr="00C8092E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Pr="00C8092E">
        <w:rPr>
          <w:rFonts w:ascii="Times New Roman" w:eastAsia="Times New Roman" w:hAnsi="Times New Roman" w:cs="Times New Roman"/>
          <w:color w:val="212121"/>
          <w:sz w:val="24"/>
          <w:szCs w:val="24"/>
        </w:rPr>
        <w:t>зависимого регулирования температурного режима для повышения энергоэффективности и экономии топлива;</w:t>
      </w:r>
    </w:p>
    <w:p w:rsidR="0071793A" w:rsidRPr="00C8092E" w:rsidRDefault="0071793A" w:rsidP="00ED0ABA">
      <w:pPr>
        <w:numPr>
          <w:ilvl w:val="0"/>
          <w:numId w:val="2"/>
        </w:numPr>
        <w:shd w:val="clear" w:color="auto" w:fill="FFFFFF"/>
        <w:spacing w:before="120" w:after="120" w:line="336" w:lineRule="atLeast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C8092E">
        <w:rPr>
          <w:rFonts w:ascii="Times New Roman" w:eastAsia="Times New Roman" w:hAnsi="Times New Roman" w:cs="Times New Roman"/>
          <w:color w:val="212121"/>
          <w:sz w:val="24"/>
          <w:szCs w:val="24"/>
        </w:rPr>
        <w:t>оснащение и совершенствование систем подготовки теплоносителя</w:t>
      </w:r>
    </w:p>
    <w:p w:rsidR="0071793A" w:rsidRPr="00C8092E" w:rsidRDefault="0071793A" w:rsidP="00ED0ABA">
      <w:pPr>
        <w:shd w:val="clear" w:color="auto" w:fill="FFFFFF"/>
        <w:spacing w:before="192" w:after="174" w:line="336" w:lineRule="atLeast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C8092E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Для определения состава необходимых работ, наши специалисты проводят техническое </w:t>
      </w:r>
      <w:r w:rsidR="000639E7" w:rsidRPr="00C8092E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обследование </w:t>
      </w:r>
      <w:r w:rsidRPr="00C8092E">
        <w:rPr>
          <w:rFonts w:ascii="Times New Roman" w:eastAsia="Times New Roman" w:hAnsi="Times New Roman" w:cs="Times New Roman"/>
          <w:color w:val="212121"/>
          <w:sz w:val="24"/>
          <w:szCs w:val="24"/>
        </w:rPr>
        <w:t>и экономическое обоснование реконструкции объектов в целом или составных ее частей.</w:t>
      </w:r>
    </w:p>
    <w:p w:rsidR="000639E7" w:rsidRPr="00C8092E" w:rsidRDefault="000639E7" w:rsidP="00ED0ABA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C8092E">
        <w:rPr>
          <w:rFonts w:ascii="Times New Roman" w:eastAsia="Times New Roman" w:hAnsi="Times New Roman" w:cs="Times New Roman"/>
          <w:color w:val="212121"/>
          <w:sz w:val="24"/>
          <w:szCs w:val="24"/>
        </w:rPr>
        <w:t>Так же</w:t>
      </w:r>
      <w:r w:rsidR="0071793A" w:rsidRPr="00C8092E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 выполняются работы по поставке всего необходимого оборудования до места эксплуатации, демонтажу старого и монтажу нового оборудования, а также его </w:t>
      </w:r>
      <w:r w:rsidR="001442CB" w:rsidRPr="00C8092E">
        <w:rPr>
          <w:rFonts w:ascii="Times New Roman" w:eastAsia="Times New Roman" w:hAnsi="Times New Roman" w:cs="Times New Roman"/>
          <w:color w:val="212121"/>
          <w:sz w:val="24"/>
          <w:szCs w:val="24"/>
        </w:rPr>
        <w:t>пуско-наладке</w:t>
      </w:r>
      <w:r w:rsidR="0071793A" w:rsidRPr="00C8092E">
        <w:rPr>
          <w:rFonts w:ascii="Times New Roman" w:eastAsia="Times New Roman" w:hAnsi="Times New Roman" w:cs="Times New Roman"/>
          <w:color w:val="212121"/>
          <w:sz w:val="24"/>
          <w:szCs w:val="24"/>
        </w:rPr>
        <w:t>.</w:t>
      </w:r>
    </w:p>
    <w:p w:rsidR="0071793A" w:rsidRPr="00C8092E" w:rsidRDefault="0071793A" w:rsidP="00ED0ABA">
      <w:pPr>
        <w:numPr>
          <w:ilvl w:val="0"/>
          <w:numId w:val="3"/>
        </w:numPr>
        <w:shd w:val="clear" w:color="auto" w:fill="FFFFFF"/>
        <w:spacing w:before="120" w:after="120" w:line="336" w:lineRule="atLeast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C8092E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все работы по реконструкции </w:t>
      </w:r>
      <w:r w:rsidR="000639E7" w:rsidRPr="00C8092E">
        <w:rPr>
          <w:rFonts w:ascii="Times New Roman" w:eastAsia="Times New Roman" w:hAnsi="Times New Roman" w:cs="Times New Roman"/>
          <w:color w:val="212121"/>
          <w:sz w:val="24"/>
          <w:szCs w:val="24"/>
        </w:rPr>
        <w:t>теплоэнергетического</w:t>
      </w:r>
      <w:r w:rsidRPr="00C8092E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оборудования выполняют аттестованные специалисты с большим опытом в области разработки конструктивных и технологических решений, производству, монтажу и </w:t>
      </w:r>
      <w:r w:rsidR="001442CB" w:rsidRPr="00C8092E">
        <w:rPr>
          <w:rFonts w:ascii="Times New Roman" w:eastAsia="Times New Roman" w:hAnsi="Times New Roman" w:cs="Times New Roman"/>
          <w:color w:val="212121"/>
          <w:sz w:val="24"/>
          <w:szCs w:val="24"/>
        </w:rPr>
        <w:t>пуско-наладки</w:t>
      </w:r>
      <w:r w:rsidRPr="00C8092E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всего оборудования</w:t>
      </w:r>
    </w:p>
    <w:p w:rsidR="0071793A" w:rsidRPr="00C8092E" w:rsidRDefault="0071793A" w:rsidP="00ED0ABA">
      <w:pPr>
        <w:numPr>
          <w:ilvl w:val="0"/>
          <w:numId w:val="3"/>
        </w:numPr>
        <w:shd w:val="clear" w:color="auto" w:fill="FFFFFF"/>
        <w:spacing w:before="120" w:after="120" w:line="336" w:lineRule="atLeast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C8092E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специалистами разрабатываются оптимальные варианты реконструкции </w:t>
      </w:r>
      <w:r w:rsidR="000639E7" w:rsidRPr="00C8092E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объектов тепло и водоснабжения </w:t>
      </w:r>
      <w:r w:rsidRPr="00C8092E">
        <w:rPr>
          <w:rFonts w:ascii="Times New Roman" w:eastAsia="Times New Roman" w:hAnsi="Times New Roman" w:cs="Times New Roman"/>
          <w:color w:val="212121"/>
          <w:sz w:val="24"/>
          <w:szCs w:val="24"/>
        </w:rPr>
        <w:t>с учетом технических возможностей</w:t>
      </w:r>
      <w:r w:rsidR="000639E7" w:rsidRPr="00C8092E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и особенностей</w:t>
      </w:r>
      <w:r w:rsidRPr="00C8092E">
        <w:rPr>
          <w:rFonts w:ascii="Times New Roman" w:eastAsia="Times New Roman" w:hAnsi="Times New Roman" w:cs="Times New Roman"/>
          <w:color w:val="212121"/>
          <w:sz w:val="24"/>
          <w:szCs w:val="24"/>
        </w:rPr>
        <w:t>, а также требований государственных стандартов и пожеланий Заказчика</w:t>
      </w:r>
    </w:p>
    <w:p w:rsidR="0071793A" w:rsidRPr="00C8092E" w:rsidRDefault="0071793A" w:rsidP="00ED0ABA">
      <w:pPr>
        <w:numPr>
          <w:ilvl w:val="0"/>
          <w:numId w:val="3"/>
        </w:numPr>
        <w:shd w:val="clear" w:color="auto" w:fill="FFFFFF"/>
        <w:spacing w:before="120" w:after="120" w:line="336" w:lineRule="atLeast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C8092E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достижение экономичной </w:t>
      </w:r>
      <w:r w:rsidR="000639E7" w:rsidRPr="00C8092E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и бесперебойной </w:t>
      </w:r>
      <w:r w:rsidRPr="00C8092E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работы </w:t>
      </w:r>
      <w:r w:rsidR="000639E7" w:rsidRPr="00C8092E">
        <w:rPr>
          <w:rFonts w:ascii="Times New Roman" w:eastAsia="Times New Roman" w:hAnsi="Times New Roman" w:cs="Times New Roman"/>
          <w:color w:val="212121"/>
          <w:sz w:val="24"/>
          <w:szCs w:val="24"/>
        </w:rPr>
        <w:t>теплоисточника</w:t>
      </w:r>
      <w:r w:rsidRPr="00C8092E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после проведения ее реконструкции</w:t>
      </w:r>
    </w:p>
    <w:p w:rsidR="00736967" w:rsidRDefault="00736967"/>
    <w:sectPr w:rsidR="007369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232752"/>
    <w:multiLevelType w:val="multilevel"/>
    <w:tmpl w:val="4F6E8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29504DE"/>
    <w:multiLevelType w:val="multilevel"/>
    <w:tmpl w:val="E5940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3804404"/>
    <w:multiLevelType w:val="multilevel"/>
    <w:tmpl w:val="136A0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93A"/>
    <w:rsid w:val="00010B8A"/>
    <w:rsid w:val="000639E7"/>
    <w:rsid w:val="001442CB"/>
    <w:rsid w:val="00445B7E"/>
    <w:rsid w:val="006B1832"/>
    <w:rsid w:val="0071793A"/>
    <w:rsid w:val="00736967"/>
    <w:rsid w:val="00756CAC"/>
    <w:rsid w:val="007B5C76"/>
    <w:rsid w:val="00C8092E"/>
    <w:rsid w:val="00D619FD"/>
    <w:rsid w:val="00ED0ABA"/>
    <w:rsid w:val="00EE592E"/>
    <w:rsid w:val="00FF2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179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7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71793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4">
    <w:name w:val="Balloon Text"/>
    <w:basedOn w:val="a"/>
    <w:link w:val="a5"/>
    <w:uiPriority w:val="99"/>
    <w:semiHidden/>
    <w:unhideWhenUsed/>
    <w:rsid w:val="00D61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19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179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7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71793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4">
    <w:name w:val="Balloon Text"/>
    <w:basedOn w:val="a"/>
    <w:link w:val="a5"/>
    <w:uiPriority w:val="99"/>
    <w:semiHidden/>
    <w:unhideWhenUsed/>
    <w:rsid w:val="00D61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19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2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Пользователь Windows</cp:lastModifiedBy>
  <cp:revision>10</cp:revision>
  <dcterms:created xsi:type="dcterms:W3CDTF">2021-01-22T05:51:00Z</dcterms:created>
  <dcterms:modified xsi:type="dcterms:W3CDTF">2021-01-22T06:05:00Z</dcterms:modified>
</cp:coreProperties>
</file>